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AA18" w14:textId="77777777" w:rsidR="00C440CE" w:rsidRDefault="00C440CE">
      <w:pPr>
        <w:rPr>
          <w:rFonts w:ascii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 w:rsidRPr="00C440CE">
        <w:rPr>
          <w:rFonts w:ascii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>令和7年2月27日（木）開催</w:t>
      </w:r>
    </w:p>
    <w:p w14:paraId="0CE814E1" w14:textId="77EAA1FF" w:rsidR="00C440CE" w:rsidRPr="00C440CE" w:rsidRDefault="00C440CE">
      <w:pPr>
        <w:rPr>
          <w:rFonts w:ascii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 w:rsidRPr="00C440CE">
        <w:rPr>
          <w:rFonts w:ascii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>「養殖業におけるスマート化の推進」勉強会参加申込書</w:t>
      </w:r>
    </w:p>
    <w:p w14:paraId="6BE5E6B7" w14:textId="01A06607" w:rsidR="006D43C1" w:rsidRDefault="006D43C1" w:rsidP="006D43C1">
      <w:pPr>
        <w:pStyle w:val="a3"/>
        <w:numPr>
          <w:ilvl w:val="0"/>
          <w:numId w:val="1"/>
        </w:numPr>
        <w:ind w:leftChars="0"/>
        <w:rPr>
          <w:rFonts w:ascii="ＭＳ 明朝" w:hAnsi="ＭＳ 明朝"/>
          <w:color w:val="000000"/>
          <w:shd w:val="clear" w:color="auto" w:fill="FFFFFF"/>
        </w:rPr>
      </w:pPr>
      <w:r w:rsidRPr="006D43C1">
        <w:rPr>
          <w:rFonts w:ascii="ＭＳ 明朝" w:hAnsi="ＭＳ 明朝" w:hint="eastAsia"/>
          <w:color w:val="000000"/>
          <w:shd w:val="clear" w:color="auto" w:fill="FFFFFF"/>
        </w:rPr>
        <w:t>所属名・役職名（＊役職名が無い場合は、○○担当等記載してください。)</w:t>
      </w:r>
    </w:p>
    <w:p w14:paraId="1CF90670" w14:textId="77777777" w:rsidR="00C440CE" w:rsidRDefault="00C440CE" w:rsidP="00C440CE">
      <w:pPr>
        <w:rPr>
          <w:rFonts w:ascii="ＭＳ 明朝" w:hAnsi="ＭＳ 明朝"/>
          <w:color w:val="000000"/>
          <w:shd w:val="clear" w:color="auto" w:fill="FFFFFF"/>
        </w:rPr>
      </w:pPr>
    </w:p>
    <w:p w14:paraId="4D17B716" w14:textId="77777777" w:rsidR="00C440CE" w:rsidRPr="00C440CE" w:rsidRDefault="00C440CE" w:rsidP="00C440CE">
      <w:pPr>
        <w:rPr>
          <w:rFonts w:ascii="ＭＳ 明朝" w:hAnsi="ＭＳ 明朝" w:hint="eastAsia"/>
          <w:color w:val="000000"/>
          <w:shd w:val="clear" w:color="auto" w:fill="FFFFFF"/>
        </w:rPr>
      </w:pPr>
    </w:p>
    <w:p w14:paraId="13E181F4" w14:textId="6E237C8B" w:rsidR="006D43C1" w:rsidRP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 w:rsidRPr="006D43C1">
        <w:rPr>
          <w:rFonts w:ascii="ＭＳ 明朝" w:hAnsi="ＭＳ 明朝" w:hint="eastAsia"/>
        </w:rPr>
        <w:t>２.</w:t>
      </w:r>
      <w:r w:rsidRPr="006D43C1">
        <w:rPr>
          <w:rFonts w:ascii="ＭＳ 明朝" w:hAnsi="ＭＳ 明朝" w:hint="eastAsia"/>
          <w:color w:val="000000"/>
          <w:shd w:val="clear" w:color="auto" w:fill="FFFFFF"/>
        </w:rPr>
        <w:t>所属名・役職名（ふりがな）</w:t>
      </w:r>
    </w:p>
    <w:p w14:paraId="7AA05F42" w14:textId="77777777" w:rsidR="00C440CE" w:rsidRP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68A5F1BB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443660F5" w14:textId="7573703E" w:rsid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３</w:t>
      </w:r>
      <w:r w:rsidRPr="006D43C1">
        <w:rPr>
          <w:rFonts w:ascii="ＭＳ 明朝" w:hAnsi="ＭＳ 明朝" w:hint="eastAsia"/>
          <w:color w:val="000000"/>
          <w:shd w:val="clear" w:color="auto" w:fill="FFFFFF"/>
        </w:rPr>
        <w:t>.</w:t>
      </w:r>
      <w:r>
        <w:rPr>
          <w:rFonts w:ascii="ＭＳ 明朝" w:hAnsi="ＭＳ 明朝" w:hint="eastAsia"/>
          <w:color w:val="000000"/>
          <w:shd w:val="clear" w:color="auto" w:fill="FFFFFF"/>
        </w:rPr>
        <w:t>氏名</w:t>
      </w:r>
    </w:p>
    <w:p w14:paraId="0C08F7E8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63DE3279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15BFBB30" w14:textId="4F1B42CB" w:rsid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４.氏名（ふりがな）</w:t>
      </w:r>
    </w:p>
    <w:p w14:paraId="510DD4C8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5A285895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4F3B00E9" w14:textId="1AA8D60C" w:rsid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５.メールアドレス</w:t>
      </w:r>
    </w:p>
    <w:p w14:paraId="6DEFC2DD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601C3B37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0346464D" w14:textId="2213792B" w:rsid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６.旅費負担について</w:t>
      </w:r>
    </w:p>
    <w:p w14:paraId="100AA169" w14:textId="7990E804" w:rsid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・マリノフォーラム21で負担</w:t>
      </w:r>
    </w:p>
    <w:p w14:paraId="7770B781" w14:textId="42555044" w:rsid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・自己負担</w:t>
      </w:r>
    </w:p>
    <w:p w14:paraId="6663532C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7F198533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3C3C2BBA" w14:textId="0B7ABFB7" w:rsid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７.勉強会への参加旅費をマリノフォーラム21に請求する予定の方は、申し込みの際に予定される経路をお知らせください。宿泊を予定する場合はその旨をご記載ください。</w:t>
      </w:r>
    </w:p>
    <w:p w14:paraId="7969F07C" w14:textId="25687C9F" w:rsidR="006D43C1" w:rsidRDefault="006D43C1">
      <w:pPr>
        <w:rPr>
          <w:rFonts w:ascii="ＭＳ 明朝" w:hAnsi="ＭＳ 明朝"/>
          <w:color w:val="000000"/>
          <w:shd w:val="clear" w:color="auto" w:fill="FFFFFF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（実際の請求の際は参加者ご本人様宛の領収書が必要となります。飛行機をご使用の場合は、領収書に加え搭乗券（又は搭乗証明）等の証憑書類が必要となります。）</w:t>
      </w:r>
    </w:p>
    <w:p w14:paraId="768E95D7" w14:textId="77777777" w:rsidR="00C440CE" w:rsidRDefault="00C440CE">
      <w:pPr>
        <w:rPr>
          <w:rFonts w:ascii="ＭＳ 明朝" w:hAnsi="ＭＳ 明朝"/>
          <w:color w:val="000000"/>
          <w:shd w:val="clear" w:color="auto" w:fill="FFFFFF"/>
        </w:rPr>
      </w:pPr>
    </w:p>
    <w:p w14:paraId="32ECFE5A" w14:textId="77777777" w:rsidR="00C440CE" w:rsidRPr="006D43C1" w:rsidRDefault="00C440CE">
      <w:pPr>
        <w:rPr>
          <w:rFonts w:ascii="ＭＳ 明朝" w:hAnsi="ＭＳ 明朝" w:hint="eastAsia"/>
        </w:rPr>
      </w:pPr>
    </w:p>
    <w:sectPr w:rsidR="00C440CE" w:rsidRPr="006D4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2C69" w14:textId="77777777" w:rsidR="0002423F" w:rsidRDefault="0002423F" w:rsidP="00F55B70">
      <w:r>
        <w:separator/>
      </w:r>
    </w:p>
  </w:endnote>
  <w:endnote w:type="continuationSeparator" w:id="0">
    <w:p w14:paraId="2DC2CB38" w14:textId="77777777" w:rsidR="0002423F" w:rsidRDefault="0002423F" w:rsidP="00F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40AD" w14:textId="77777777" w:rsidR="0002423F" w:rsidRDefault="0002423F" w:rsidP="00F55B70">
      <w:r>
        <w:separator/>
      </w:r>
    </w:p>
  </w:footnote>
  <w:footnote w:type="continuationSeparator" w:id="0">
    <w:p w14:paraId="7F925314" w14:textId="77777777" w:rsidR="0002423F" w:rsidRDefault="0002423F" w:rsidP="00F5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53EF"/>
    <w:multiLevelType w:val="hybridMultilevel"/>
    <w:tmpl w:val="885EE16E"/>
    <w:lvl w:ilvl="0" w:tplc="DE1218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645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1"/>
    <w:rsid w:val="0002423F"/>
    <w:rsid w:val="006D43C1"/>
    <w:rsid w:val="00BB613C"/>
    <w:rsid w:val="00C440CE"/>
    <w:rsid w:val="00F5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714E0"/>
  <w15:chartTrackingRefBased/>
  <w15:docId w15:val="{ABD6D8E8-CF59-4E9D-8871-CB56E451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3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5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B70"/>
  </w:style>
  <w:style w:type="paragraph" w:styleId="a6">
    <w:name w:val="footer"/>
    <w:basedOn w:val="a"/>
    <w:link w:val="a7"/>
    <w:uiPriority w:val="99"/>
    <w:unhideWhenUsed/>
    <w:rsid w:val="00F55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木末 MF21</dc:creator>
  <cp:keywords/>
  <dc:description/>
  <cp:lastModifiedBy>木末 MF21</cp:lastModifiedBy>
  <cp:revision>3</cp:revision>
  <dcterms:created xsi:type="dcterms:W3CDTF">2025-02-05T05:25:00Z</dcterms:created>
  <dcterms:modified xsi:type="dcterms:W3CDTF">2025-02-05T05:27:00Z</dcterms:modified>
</cp:coreProperties>
</file>